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Oswald" w:cs="Oswald" w:eastAsia="Oswald" w:hAnsi="Oswald"/>
          <w:b w:val="1"/>
          <w:sz w:val="28"/>
          <w:szCs w:val="28"/>
        </w:rPr>
      </w:pPr>
      <w:r w:rsidDel="00000000" w:rsidR="00000000" w:rsidRPr="00000000">
        <w:rPr>
          <w:rFonts w:ascii="Oswald" w:cs="Oswald" w:eastAsia="Oswald" w:hAnsi="Oswald"/>
          <w:b w:val="1"/>
          <w:sz w:val="28"/>
          <w:szCs w:val="28"/>
          <w:vertAlign w:val="baseline"/>
          <w:rtl w:val="0"/>
        </w:rPr>
        <w:t xml:space="preserve">8</w:t>
      </w:r>
      <w:r w:rsidDel="00000000" w:rsidR="00000000" w:rsidRPr="00000000">
        <w:rPr>
          <w:rFonts w:ascii="Oswald" w:cs="Oswald" w:eastAsia="Oswald" w:hAnsi="Oswald"/>
          <w:b w:val="1"/>
          <w:sz w:val="28"/>
          <w:szCs w:val="28"/>
          <w:vertAlign w:val="superscript"/>
          <w:rtl w:val="0"/>
        </w:rPr>
        <w:t xml:space="preserve">th</w:t>
      </w:r>
      <w:r w:rsidDel="00000000" w:rsidR="00000000" w:rsidRPr="00000000">
        <w:rPr>
          <w:rFonts w:ascii="Oswald" w:cs="Oswald" w:eastAsia="Oswald" w:hAnsi="Oswald"/>
          <w:b w:val="1"/>
          <w:sz w:val="28"/>
          <w:szCs w:val="28"/>
          <w:vertAlign w:val="baseline"/>
          <w:rtl w:val="0"/>
        </w:rPr>
        <w:t xml:space="preserve"> Grade English Language Art</w:t>
      </w:r>
      <w:r w:rsidDel="00000000" w:rsidR="00000000" w:rsidRPr="00000000">
        <w:rPr>
          <w:rFonts w:ascii="Oswald" w:cs="Oswald" w:eastAsia="Oswald" w:hAnsi="Oswald"/>
          <w:b w:val="1"/>
          <w:sz w:val="28"/>
          <w:szCs w:val="28"/>
          <w:rtl w:val="0"/>
        </w:rPr>
        <w:t xml:space="preserve">s </w:t>
      </w:r>
    </w:p>
    <w:p w:rsidR="00000000" w:rsidDel="00000000" w:rsidP="00000000" w:rsidRDefault="00000000" w:rsidRPr="00000000" w14:paraId="00000002">
      <w:pPr>
        <w:pageBreakBefore w:val="0"/>
        <w:jc w:val="center"/>
        <w:rPr>
          <w:rFonts w:ascii="Oswald" w:cs="Oswald" w:eastAsia="Oswald" w:hAnsi="Oswald"/>
          <w:b w:val="1"/>
          <w:sz w:val="16"/>
          <w:szCs w:val="16"/>
        </w:rPr>
      </w:pPr>
      <w:r w:rsidDel="00000000" w:rsidR="00000000" w:rsidRPr="00000000">
        <w:rPr>
          <w:rtl w:val="0"/>
        </w:rPr>
      </w:r>
    </w:p>
    <w:p w:rsidR="00000000" w:rsidDel="00000000" w:rsidP="00000000" w:rsidRDefault="00000000" w:rsidRPr="00000000" w14:paraId="00000003">
      <w:pPr>
        <w:pageBreakBefore w:val="0"/>
        <w:jc w:val="center"/>
        <w:rPr>
          <w:b w:val="1"/>
          <w:i w:val="1"/>
          <w:vertAlign w:val="baseline"/>
        </w:rPr>
      </w:pPr>
      <w:r w:rsidDel="00000000" w:rsidR="00000000" w:rsidRPr="00000000">
        <w:rPr>
          <w:b w:val="1"/>
          <w:i w:val="1"/>
          <w:vertAlign w:val="baseline"/>
          <w:rtl w:val="0"/>
        </w:rPr>
        <w:t xml:space="preserve">Course Summary ~ School Supplies </w:t>
      </w:r>
      <w:r w:rsidDel="00000000" w:rsidR="00000000" w:rsidRPr="00000000">
        <w:rPr>
          <w:b w:val="1"/>
          <w:i w:val="1"/>
          <w:rtl w:val="0"/>
        </w:rPr>
        <w:t xml:space="preserve">~ </w:t>
      </w:r>
      <w:r w:rsidDel="00000000" w:rsidR="00000000" w:rsidRPr="00000000">
        <w:rPr>
          <w:b w:val="1"/>
          <w:i w:val="1"/>
          <w:vertAlign w:val="baseline"/>
          <w:rtl w:val="0"/>
        </w:rPr>
        <w:t xml:space="preserve">Grading Policy </w:t>
      </w:r>
      <w:r w:rsidDel="00000000" w:rsidR="00000000" w:rsidRPr="00000000">
        <w:rPr>
          <w:b w:val="1"/>
          <w:i w:val="1"/>
          <w:rtl w:val="0"/>
        </w:rPr>
        <w:t xml:space="preserve">~</w:t>
      </w:r>
      <w:r w:rsidDel="00000000" w:rsidR="00000000" w:rsidRPr="00000000">
        <w:rPr>
          <w:b w:val="1"/>
          <w:i w:val="1"/>
          <w:vertAlign w:val="baseline"/>
          <w:rtl w:val="0"/>
        </w:rPr>
        <w:t xml:space="preserve"> Classroom Expectations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pageBreakBefore w:val="0"/>
        <w:jc w:val="center"/>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Course Summary</w:t>
      </w: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vertAlign w:val="baseline"/>
          <w:rtl w:val="0"/>
        </w:rPr>
        <w:t xml:space="preserve">This 8</w:t>
      </w:r>
      <w:r w:rsidDel="00000000" w:rsidR="00000000" w:rsidRPr="00000000">
        <w:rPr>
          <w:vertAlign w:val="superscript"/>
          <w:rtl w:val="0"/>
        </w:rPr>
        <w:t xml:space="preserve">th</w:t>
      </w:r>
      <w:r w:rsidDel="00000000" w:rsidR="00000000" w:rsidRPr="00000000">
        <w:rPr>
          <w:vertAlign w:val="baseline"/>
          <w:rtl w:val="0"/>
        </w:rPr>
        <w:t xml:space="preserve"> Grade English Language Arts class is literature and writing based.  Some of the famous literary authors we will read include Thanhha Lai, Harper Lee, </w:t>
      </w:r>
      <w:r w:rsidDel="00000000" w:rsidR="00000000" w:rsidRPr="00000000">
        <w:rPr>
          <w:sz w:val="22"/>
          <w:szCs w:val="22"/>
          <w:rtl w:val="0"/>
        </w:rPr>
        <w:t xml:space="preserve">Shelley Tougas,</w:t>
      </w:r>
      <w:r w:rsidDel="00000000" w:rsidR="00000000" w:rsidRPr="00000000">
        <w:rPr>
          <w:vertAlign w:val="baseline"/>
          <w:rtl w:val="0"/>
        </w:rPr>
        <w:t xml:space="preserve"> and Michael Pollan</w:t>
      </w:r>
      <w:r w:rsidDel="00000000" w:rsidR="00000000" w:rsidRPr="00000000">
        <w:rPr>
          <w:rtl w:val="0"/>
        </w:rPr>
        <w:t xml:space="preserve">. In addition, we will read, analyze and discuss </w:t>
      </w:r>
      <w:r w:rsidDel="00000000" w:rsidR="00000000" w:rsidRPr="00000000">
        <w:rPr>
          <w:vertAlign w:val="baseline"/>
          <w:rtl w:val="0"/>
        </w:rPr>
        <w:t xml:space="preserve">great works of literature </w:t>
      </w:r>
      <w:r w:rsidDel="00000000" w:rsidR="00000000" w:rsidRPr="00000000">
        <w:rPr>
          <w:rtl w:val="0"/>
        </w:rPr>
        <w:t xml:space="preserve">such as </w:t>
      </w:r>
      <w:r w:rsidDel="00000000" w:rsidR="00000000" w:rsidRPr="00000000">
        <w:rPr>
          <w:vertAlign w:val="baseline"/>
          <w:rtl w:val="0"/>
        </w:rPr>
        <w:t xml:space="preserve">poetry, informational text, personal memoir,</w:t>
      </w:r>
      <w:r w:rsidDel="00000000" w:rsidR="00000000" w:rsidRPr="00000000">
        <w:rPr>
          <w:rtl w:val="0"/>
        </w:rPr>
        <w:t xml:space="preserve"> and novels. </w:t>
      </w:r>
      <w:r w:rsidDel="00000000" w:rsidR="00000000" w:rsidRPr="00000000">
        <w:rPr>
          <w:vertAlign w:val="baseline"/>
          <w:rtl w:val="0"/>
        </w:rPr>
        <w:t xml:space="preserve"> Students will respond to</w:t>
      </w:r>
      <w:r w:rsidDel="00000000" w:rsidR="00000000" w:rsidRPr="00000000">
        <w:rPr>
          <w:rtl w:val="0"/>
        </w:rPr>
        <w:t xml:space="preserve"> our reading </w:t>
      </w:r>
      <w:r w:rsidDel="00000000" w:rsidR="00000000" w:rsidRPr="00000000">
        <w:rPr>
          <w:vertAlign w:val="baseline"/>
          <w:rtl w:val="0"/>
        </w:rPr>
        <w:t xml:space="preserve">through conversation, writing (short and ext</w:t>
      </w:r>
      <w:r w:rsidDel="00000000" w:rsidR="00000000" w:rsidRPr="00000000">
        <w:rPr>
          <w:rtl w:val="0"/>
        </w:rPr>
        <w:t xml:space="preserve">ended responses)</w:t>
      </w:r>
      <w:r w:rsidDel="00000000" w:rsidR="00000000" w:rsidRPr="00000000">
        <w:rPr>
          <w:vertAlign w:val="baseline"/>
          <w:rtl w:val="0"/>
        </w:rPr>
        <w:t xml:space="preserve">, projects, oral presentations, and exams.  Students will also be expected to read independently for homework assignments and book projects. </w:t>
      </w:r>
    </w:p>
    <w:p w:rsidR="00000000" w:rsidDel="00000000" w:rsidP="00000000" w:rsidRDefault="00000000" w:rsidRPr="00000000" w14:paraId="00000007">
      <w:pPr>
        <w:pageBreakBefore w:val="0"/>
        <w:rPr>
          <w:sz w:val="16"/>
          <w:szCs w:val="16"/>
          <w:vertAlign w:val="baseline"/>
        </w:rPr>
      </w:pPr>
      <w:r w:rsidDel="00000000" w:rsidR="00000000" w:rsidRPr="00000000">
        <w:rPr>
          <w:rtl w:val="0"/>
        </w:rPr>
      </w:r>
    </w:p>
    <w:p w:rsidR="00000000" w:rsidDel="00000000" w:rsidP="00000000" w:rsidRDefault="00000000" w:rsidRPr="00000000" w14:paraId="00000008">
      <w:pPr>
        <w:pageBreakBefore w:val="0"/>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School Supplies</w:t>
      </w:r>
      <w:r w:rsidDel="00000000" w:rsidR="00000000" w:rsidRPr="00000000">
        <w:rPr>
          <w:rFonts w:ascii="Oswald" w:cs="Oswald" w:eastAsia="Oswald" w:hAnsi="Oswald"/>
          <w:b w:val="1"/>
          <w:vertAlign w:val="baseline"/>
          <w:rtl w:val="0"/>
        </w:rPr>
        <w:t xml:space="preserve">:</w:t>
      </w:r>
    </w:p>
    <w:p w:rsidR="00000000" w:rsidDel="00000000" w:rsidP="00000000" w:rsidRDefault="00000000" w:rsidRPr="00000000" w14:paraId="00000009">
      <w:pPr>
        <w:pageBreakBefore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u w:val="none"/>
        </w:rPr>
      </w:pPr>
      <w:r w:rsidDel="00000000" w:rsidR="00000000" w:rsidRPr="00000000">
        <w:rPr>
          <w:vertAlign w:val="baseline"/>
          <w:rtl w:val="0"/>
        </w:rPr>
        <w:t xml:space="preserve">3 ring binder  (one se</w:t>
      </w:r>
      <w:r w:rsidDel="00000000" w:rsidR="00000000" w:rsidRPr="00000000">
        <w:rPr>
          <w:rtl w:val="0"/>
        </w:rPr>
        <w:t xml:space="preserve">ction in main binder)</w:t>
      </w: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0A">
      <w:pPr>
        <w:pageBreakBefore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u w:val="none"/>
        </w:rPr>
      </w:pPr>
      <w:r w:rsidDel="00000000" w:rsidR="00000000" w:rsidRPr="00000000">
        <w:rPr>
          <w:vertAlign w:val="baseline"/>
          <w:rtl w:val="0"/>
        </w:rPr>
        <w:t xml:space="preserve">Lined</w:t>
      </w:r>
      <w:r w:rsidDel="00000000" w:rsidR="00000000" w:rsidRPr="00000000">
        <w:rPr>
          <w:rtl w:val="0"/>
        </w:rPr>
        <w:t xml:space="preserve"> (loose-leaf) paper</w:t>
      </w:r>
      <w:r w:rsidDel="00000000" w:rsidR="00000000" w:rsidRPr="00000000">
        <w:rPr>
          <w:vertAlign w:val="baseline"/>
          <w:rtl w:val="0"/>
        </w:rPr>
        <w:tab/>
        <w:tab/>
        <w:tab/>
        <w:tab/>
        <w:tab/>
      </w:r>
      <w:r w:rsidDel="00000000" w:rsidR="00000000" w:rsidRPr="00000000">
        <w:rPr>
          <w:rtl w:val="0"/>
        </w:rPr>
      </w:r>
    </w:p>
    <w:p w:rsidR="00000000" w:rsidDel="00000000" w:rsidP="00000000" w:rsidRDefault="00000000" w:rsidRPr="00000000" w14:paraId="0000000B">
      <w:pPr>
        <w:pageBreakBefore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u w:val="none"/>
        </w:rPr>
      </w:pPr>
      <w:r w:rsidDel="00000000" w:rsidR="00000000" w:rsidRPr="00000000">
        <w:rPr>
          <w:vertAlign w:val="baseline"/>
          <w:rtl w:val="0"/>
        </w:rPr>
        <w:t xml:space="preserve">2- pens</w:t>
      </w:r>
      <w:r w:rsidDel="00000000" w:rsidR="00000000" w:rsidRPr="00000000">
        <w:rPr>
          <w:rtl w:val="0"/>
        </w:rPr>
      </w:r>
    </w:p>
    <w:p w:rsidR="00000000" w:rsidDel="00000000" w:rsidP="00000000" w:rsidRDefault="00000000" w:rsidRPr="00000000" w14:paraId="0000000C">
      <w:pPr>
        <w:pageBreakBefore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u w:val="none"/>
        </w:rPr>
      </w:pPr>
      <w:r w:rsidDel="00000000" w:rsidR="00000000" w:rsidRPr="00000000">
        <w:rPr>
          <w:vertAlign w:val="baseline"/>
          <w:rtl w:val="0"/>
        </w:rPr>
        <w:t xml:space="preserve">2- pencils</w:t>
      </w:r>
      <w:r w:rsidDel="00000000" w:rsidR="00000000" w:rsidRPr="00000000">
        <w:rPr>
          <w:rtl w:val="0"/>
        </w:rPr>
      </w:r>
    </w:p>
    <w:p w:rsidR="00000000" w:rsidDel="00000000" w:rsidP="00000000" w:rsidRDefault="00000000" w:rsidRPr="00000000" w14:paraId="0000000D">
      <w:pPr>
        <w:pageBreakBefore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u w:val="none"/>
        </w:rPr>
      </w:pPr>
      <w:r w:rsidDel="00000000" w:rsidR="00000000" w:rsidRPr="00000000">
        <w:rPr>
          <w:vertAlign w:val="baseline"/>
          <w:rtl w:val="0"/>
        </w:rPr>
        <w:t xml:space="preserve">Independent reading book (see our class library, school library or public library)</w:t>
      </w:r>
      <w:r w:rsidDel="00000000" w:rsidR="00000000" w:rsidRPr="00000000">
        <w:rPr>
          <w:rtl w:val="0"/>
        </w:rPr>
      </w:r>
    </w:p>
    <w:p w:rsidR="00000000" w:rsidDel="00000000" w:rsidP="00000000" w:rsidRDefault="00000000" w:rsidRPr="00000000" w14:paraId="0000000E">
      <w:pPr>
        <w:pageBreakBefore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u w:val="none"/>
        </w:rPr>
      </w:pPr>
      <w:r w:rsidDel="00000000" w:rsidR="00000000" w:rsidRPr="00000000">
        <w:rPr>
          <w:rtl w:val="0"/>
        </w:rPr>
        <w:t xml:space="preserve">1- </w:t>
      </w:r>
      <w:r w:rsidDel="00000000" w:rsidR="00000000" w:rsidRPr="00000000">
        <w:rPr>
          <w:vertAlign w:val="baseline"/>
          <w:rtl w:val="0"/>
        </w:rPr>
        <w:t xml:space="preserve"> </w:t>
      </w:r>
      <w:r w:rsidDel="00000000" w:rsidR="00000000" w:rsidRPr="00000000">
        <w:rPr>
          <w:rtl w:val="0"/>
        </w:rPr>
        <w:t xml:space="preserve">T</w:t>
      </w:r>
      <w:r w:rsidDel="00000000" w:rsidR="00000000" w:rsidRPr="00000000">
        <w:rPr>
          <w:vertAlign w:val="baseline"/>
          <w:rtl w:val="0"/>
        </w:rPr>
        <w:t xml:space="preserve">wo-pocket folder used only for ELA</w:t>
      </w:r>
      <w:r w:rsidDel="00000000" w:rsidR="00000000" w:rsidRPr="00000000">
        <w:rPr>
          <w:rtl w:val="0"/>
        </w:rPr>
      </w:r>
    </w:p>
    <w:p w:rsidR="00000000" w:rsidDel="00000000" w:rsidP="00000000" w:rsidRDefault="00000000" w:rsidRPr="00000000" w14:paraId="0000000F">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sz w:val="16"/>
          <w:szCs w:val="16"/>
          <w:vertAlign w:val="baseline"/>
        </w:rPr>
      </w:pPr>
      <w:r w:rsidDel="00000000" w:rsidR="00000000" w:rsidRPr="00000000">
        <w:rPr>
          <w:rtl w:val="0"/>
        </w:rPr>
      </w:r>
    </w:p>
    <w:p w:rsidR="00000000" w:rsidDel="00000000" w:rsidP="00000000" w:rsidRDefault="00000000" w:rsidRPr="00000000" w14:paraId="00000010">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Grading Policy</w:t>
      </w:r>
      <w:r w:rsidDel="00000000" w:rsidR="00000000" w:rsidRPr="00000000">
        <w:rPr>
          <w:rFonts w:ascii="Oswald" w:cs="Oswald" w:eastAsia="Oswald" w:hAnsi="Oswald"/>
          <w:b w:val="1"/>
          <w:vertAlign w:val="baseline"/>
          <w:rtl w:val="0"/>
        </w:rPr>
        <w:t xml:space="preserve">:</w:t>
      </w:r>
    </w:p>
    <w:p w:rsidR="00000000" w:rsidDel="00000000" w:rsidP="00000000" w:rsidRDefault="00000000" w:rsidRPr="00000000" w14:paraId="00000011">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tl w:val="0"/>
        </w:rPr>
      </w:r>
    </w:p>
    <w:p w:rsidR="00000000" w:rsidDel="00000000" w:rsidP="00000000" w:rsidRDefault="00000000" w:rsidRPr="00000000" w14:paraId="00000012">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Fonts w:ascii="Oswald" w:cs="Oswald" w:eastAsia="Oswald" w:hAnsi="Oswald"/>
          <w:b w:val="1"/>
          <w:rtl w:val="0"/>
        </w:rPr>
        <w:t xml:space="preserve">Homework: 10%</w:t>
      </w:r>
    </w:p>
    <w:p w:rsidR="00000000" w:rsidDel="00000000" w:rsidP="00000000" w:rsidRDefault="00000000" w:rsidRPr="00000000" w14:paraId="00000013">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Fonts w:ascii="Oswald" w:cs="Oswald" w:eastAsia="Oswald" w:hAnsi="Oswald"/>
          <w:b w:val="1"/>
          <w:rtl w:val="0"/>
        </w:rPr>
        <w:t xml:space="preserve">Classwork: 35%</w:t>
      </w:r>
    </w:p>
    <w:p w:rsidR="00000000" w:rsidDel="00000000" w:rsidP="00000000" w:rsidRDefault="00000000" w:rsidRPr="00000000" w14:paraId="00000014">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Fonts w:ascii="Oswald" w:cs="Oswald" w:eastAsia="Oswald" w:hAnsi="Oswald"/>
          <w:b w:val="1"/>
          <w:rtl w:val="0"/>
        </w:rPr>
        <w:t xml:space="preserve">Tests/Quizzes/Projects (Essays): 45%</w:t>
      </w:r>
    </w:p>
    <w:p w:rsidR="00000000" w:rsidDel="00000000" w:rsidP="00000000" w:rsidRDefault="00000000" w:rsidRPr="00000000" w14:paraId="00000015">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Fonts w:ascii="Oswald" w:cs="Oswald" w:eastAsia="Oswald" w:hAnsi="Oswald"/>
          <w:b w:val="1"/>
          <w:rtl w:val="0"/>
        </w:rPr>
        <w:t xml:space="preserve">Citizenship </w:t>
      </w:r>
      <w:r w:rsidDel="00000000" w:rsidR="00000000" w:rsidRPr="00000000">
        <w:rPr>
          <w:rFonts w:ascii="Oswald" w:cs="Oswald" w:eastAsia="Oswald" w:hAnsi="Oswald"/>
          <w:b w:val="1"/>
          <w:color w:val="202124"/>
          <w:highlight w:val="white"/>
          <w:rtl w:val="0"/>
        </w:rPr>
        <w:t xml:space="preserve">(behavior, effort, organization, participation, &amp; preparedness)</w:t>
      </w:r>
      <w:r w:rsidDel="00000000" w:rsidR="00000000" w:rsidRPr="00000000">
        <w:rPr>
          <w:rFonts w:ascii="Arial" w:cs="Arial" w:eastAsia="Arial" w:hAnsi="Arial"/>
          <w:b w:val="1"/>
          <w:color w:val="202124"/>
          <w:highlight w:val="white"/>
          <w:rtl w:val="0"/>
        </w:rPr>
        <w:t xml:space="preserve">:10%</w:t>
      </w:r>
      <w:r w:rsidDel="00000000" w:rsidR="00000000" w:rsidRPr="00000000">
        <w:rPr>
          <w:rtl w:val="0"/>
        </w:rPr>
      </w:r>
    </w:p>
    <w:p w:rsidR="00000000" w:rsidDel="00000000" w:rsidP="00000000" w:rsidRDefault="00000000" w:rsidRPr="00000000" w14:paraId="00000016">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tl w:val="0"/>
        </w:rPr>
      </w:r>
    </w:p>
    <w:p w:rsidR="00000000" w:rsidDel="00000000" w:rsidP="00000000" w:rsidRDefault="00000000" w:rsidRPr="00000000" w14:paraId="00000017">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u w:val="single"/>
          <w:vertAlign w:val="baseline"/>
        </w:rPr>
      </w:pPr>
      <w:r w:rsidDel="00000000" w:rsidR="00000000" w:rsidRPr="00000000">
        <w:rPr>
          <w:rFonts w:ascii="Oswald" w:cs="Oswald" w:eastAsia="Oswald" w:hAnsi="Oswald"/>
          <w:b w:val="1"/>
          <w:u w:val="single"/>
          <w:vertAlign w:val="baseline"/>
          <w:rtl w:val="0"/>
        </w:rPr>
        <w:t xml:space="preserve">Classroom Expectations and Rules</w:t>
      </w:r>
    </w:p>
    <w:p w:rsidR="00000000" w:rsidDel="00000000" w:rsidP="00000000" w:rsidRDefault="00000000" w:rsidRPr="00000000" w14:paraId="00000018">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i w:val="1"/>
          <w:sz w:val="16"/>
          <w:szCs w:val="16"/>
          <w:u w:val="single"/>
        </w:rPr>
      </w:pPr>
      <w:r w:rsidDel="00000000" w:rsidR="00000000" w:rsidRPr="00000000">
        <w:rPr>
          <w:rtl w:val="0"/>
        </w:rPr>
      </w:r>
    </w:p>
    <w:p w:rsidR="00000000" w:rsidDel="00000000" w:rsidP="00000000" w:rsidRDefault="00000000" w:rsidRPr="00000000" w14:paraId="00000019">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rPr>
      </w:pPr>
      <w:r w:rsidDel="00000000" w:rsidR="00000000" w:rsidRPr="00000000">
        <w:rPr>
          <w:rFonts w:ascii="Oswald" w:cs="Oswald" w:eastAsia="Oswald" w:hAnsi="Oswald"/>
          <w:b w:val="1"/>
          <w:i w:val="1"/>
          <w:rtl w:val="0"/>
        </w:rPr>
        <w:t xml:space="preserve">Summer Reading Projects (Extra Credit)</w:t>
      </w:r>
    </w:p>
    <w:p w:rsidR="00000000" w:rsidDel="00000000" w:rsidP="00000000" w:rsidRDefault="00000000" w:rsidRPr="00000000" w14:paraId="0000001A">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firstLine="0"/>
        <w:rPr>
          <w:b w:val="1"/>
          <w:i w:val="1"/>
          <w:sz w:val="16"/>
          <w:szCs w:val="16"/>
          <w:u w:val="single"/>
        </w:rPr>
      </w:pPr>
      <w:r w:rsidDel="00000000" w:rsidR="00000000" w:rsidRPr="00000000">
        <w:rPr>
          <w:rtl w:val="0"/>
        </w:rPr>
        <w:t xml:space="preserve">All extra credit </w:t>
      </w:r>
      <w:r w:rsidDel="00000000" w:rsidR="00000000" w:rsidRPr="00000000">
        <w:rPr>
          <w:b w:val="1"/>
          <w:rtl w:val="0"/>
        </w:rPr>
        <w:t xml:space="preserve">summer reading assignments </w:t>
      </w:r>
      <w:r w:rsidDel="00000000" w:rsidR="00000000" w:rsidRPr="00000000">
        <w:rPr>
          <w:rtl w:val="0"/>
        </w:rPr>
        <w:t xml:space="preserve">are due September 15,2023 No late projects will be accepted.</w:t>
      </w:r>
      <w:r w:rsidDel="00000000" w:rsidR="00000000" w:rsidRPr="00000000">
        <w:rPr>
          <w:rtl w:val="0"/>
        </w:rPr>
      </w:r>
    </w:p>
    <w:p w:rsidR="00000000" w:rsidDel="00000000" w:rsidP="00000000" w:rsidRDefault="00000000" w:rsidRPr="00000000" w14:paraId="0000001B">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i w:val="1"/>
          <w:sz w:val="16"/>
          <w:szCs w:val="16"/>
          <w:u w:val="single"/>
        </w:rPr>
      </w:pPr>
      <w:r w:rsidDel="00000000" w:rsidR="00000000" w:rsidRPr="00000000">
        <w:rPr>
          <w:rtl w:val="0"/>
        </w:rPr>
      </w:r>
    </w:p>
    <w:p w:rsidR="00000000" w:rsidDel="00000000" w:rsidP="00000000" w:rsidRDefault="00000000" w:rsidRPr="00000000" w14:paraId="0000001C">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Book Projects </w:t>
      </w:r>
    </w:p>
    <w:p w:rsidR="00000000" w:rsidDel="00000000" w:rsidP="00000000" w:rsidRDefault="00000000" w:rsidRPr="00000000" w14:paraId="0000001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firstLine="0"/>
        <w:rPr/>
      </w:pPr>
      <w:r w:rsidDel="00000000" w:rsidR="00000000" w:rsidRPr="00000000">
        <w:rPr>
          <w:rtl w:val="0"/>
        </w:rPr>
        <w:t xml:space="preserve">Quarterly Book Projects are due on the assigned day.  Students should use their independent reading books for their quarterly Book Projects. Students should have their reading books in class every Friday (Reading Workshop Day).  You will lose ten points per day if your project is late.</w:t>
      </w:r>
    </w:p>
    <w:p w:rsidR="00000000" w:rsidDel="00000000" w:rsidP="00000000" w:rsidRDefault="00000000" w:rsidRPr="00000000" w14:paraId="0000001E">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r>
    </w:p>
    <w:p w:rsidR="00000000" w:rsidDel="00000000" w:rsidP="00000000" w:rsidRDefault="00000000" w:rsidRPr="00000000" w14:paraId="0000001F">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Electronics / Cell phones</w:t>
      </w:r>
    </w:p>
    <w:p w:rsidR="00000000" w:rsidDel="00000000" w:rsidP="00000000" w:rsidRDefault="00000000" w:rsidRPr="00000000" w14:paraId="00000020">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tab/>
        <w:tab/>
        <w:t xml:space="preserve">Chromebooks should be brought to school, fully charged each day. Cell phones are to be kept </w:t>
      </w:r>
      <w:r w:rsidDel="00000000" w:rsidR="00000000" w:rsidRPr="00000000">
        <w:rPr>
          <w:b w:val="1"/>
          <w:rtl w:val="0"/>
        </w:rPr>
        <w:t xml:space="preserve">in lockers </w:t>
      </w:r>
      <w:r w:rsidDel="00000000" w:rsidR="00000000" w:rsidRPr="00000000">
        <w:rPr>
          <w:rtl w:val="0"/>
        </w:rPr>
        <w:t xml:space="preserve">throughout the school day. </w:t>
      </w:r>
    </w:p>
    <w:p w:rsidR="00000000" w:rsidDel="00000000" w:rsidP="00000000" w:rsidRDefault="00000000" w:rsidRPr="00000000" w14:paraId="00000021">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r>
    </w:p>
    <w:p w:rsidR="00000000" w:rsidDel="00000000" w:rsidP="00000000" w:rsidRDefault="00000000" w:rsidRPr="00000000" w14:paraId="00000022">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The beginning of class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class time begins, you should already be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eated at your desk</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opying your homework into your planner</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eginning the Do Now activit</w:t>
      </w:r>
      <w:r w:rsidDel="00000000" w:rsidR="00000000" w:rsidRPr="00000000">
        <w:rPr>
          <w:rtl w:val="0"/>
        </w:rPr>
        <w:t xml:space="preserve">y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Content Objectives must be written in daily notes.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1440" w:right="0" w:firstLine="0"/>
        <w:jc w:val="left"/>
        <w:rPr>
          <w:i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1440" w:right="0" w:firstLine="0"/>
        <w:jc w:val="left"/>
        <w:rPr>
          <w:i w:val="1"/>
        </w:rPr>
      </w:pPr>
      <w:r w:rsidDel="00000000" w:rsidR="00000000" w:rsidRPr="00000000">
        <w:rPr>
          <w:rtl w:val="0"/>
        </w:rPr>
      </w:r>
    </w:p>
    <w:p w:rsidR="00000000" w:rsidDel="00000000" w:rsidP="00000000" w:rsidRDefault="00000000" w:rsidRPr="00000000" w14:paraId="00000029">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rPr>
      </w:pPr>
      <w:r w:rsidDel="00000000" w:rsidR="00000000" w:rsidRPr="00000000">
        <w:rPr>
          <w:rtl w:val="0"/>
        </w:rPr>
      </w:r>
    </w:p>
    <w:p w:rsidR="00000000" w:rsidDel="00000000" w:rsidP="00000000" w:rsidRDefault="00000000" w:rsidRPr="00000000" w14:paraId="0000002A">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Absences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miss a day of school, it is </w:t>
      </w:r>
      <w:r w:rsidDel="00000000" w:rsidR="00000000" w:rsidRPr="00000000">
        <w:rPr>
          <w:b w:val="1"/>
          <w:i w:val="0"/>
          <w:smallCaps w:val="0"/>
          <w:strike w:val="0"/>
          <w:color w:val="000000"/>
          <w:sz w:val="24"/>
          <w:szCs w:val="24"/>
          <w:u w:val="none"/>
          <w:shd w:fill="auto" w:val="clear"/>
          <w:vertAlign w:val="baseline"/>
          <w:rtl w:val="0"/>
        </w:rPr>
        <w:t xml:space="preserve">your responsibility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up any work from that day.  You may see me before the school day (homebase), during your supervisory / lunch period, or at the end of the day to get the ELA work that you missed.</w:t>
      </w:r>
      <w:r w:rsidDel="00000000" w:rsidR="00000000" w:rsidRPr="00000000">
        <w:rPr>
          <w:rtl w:val="0"/>
        </w:rPr>
      </w:r>
    </w:p>
    <w:p w:rsidR="00000000" w:rsidDel="00000000" w:rsidP="00000000" w:rsidRDefault="00000000" w:rsidRPr="00000000" w14:paraId="0000002C">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16"/>
          <w:szCs w:val="16"/>
        </w:rPr>
      </w:pPr>
      <w:r w:rsidDel="00000000" w:rsidR="00000000" w:rsidRPr="00000000">
        <w:rPr>
          <w:rtl w:val="0"/>
        </w:rPr>
      </w:r>
    </w:p>
    <w:p w:rsidR="00000000" w:rsidDel="00000000" w:rsidP="00000000" w:rsidRDefault="00000000" w:rsidRPr="00000000" w14:paraId="0000002D">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vertAlign w:val="baseline"/>
        </w:rPr>
      </w:pPr>
      <w:r w:rsidDel="00000000" w:rsidR="00000000" w:rsidRPr="00000000">
        <w:rPr>
          <w:rFonts w:ascii="Oswald" w:cs="Oswald" w:eastAsia="Oswald" w:hAnsi="Oswald"/>
          <w:b w:val="1"/>
          <w:i w:val="1"/>
          <w:vertAlign w:val="baseline"/>
          <w:rtl w:val="0"/>
        </w:rPr>
        <w:t xml:space="preserve">Hats/Jackets/Food/Drinks</w:t>
      </w:r>
      <w:r w:rsidDel="00000000" w:rsidR="00000000" w:rsidRPr="00000000">
        <w:rPr>
          <w:vertAlign w:val="baseline"/>
          <w:rtl w:val="0"/>
        </w:rPr>
        <w:t xml:space="preserve">—No hats or outerwear are to be worn in the classroom. No food or drinks in the classroom. Let</w:t>
      </w:r>
      <w:r w:rsidDel="00000000" w:rsidR="00000000" w:rsidRPr="00000000">
        <w:rPr>
          <w:rtl w:val="0"/>
        </w:rPr>
        <w:t xml:space="preserve">’s keep our work space clean. </w:t>
      </w:r>
      <w:r w:rsidDel="00000000" w:rsidR="00000000" w:rsidRPr="00000000">
        <w:rPr>
          <w:rtl w:val="0"/>
        </w:rPr>
      </w:r>
    </w:p>
    <w:p w:rsidR="00000000" w:rsidDel="00000000" w:rsidP="00000000" w:rsidRDefault="00000000" w:rsidRPr="00000000" w14:paraId="0000002E">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16"/>
          <w:szCs w:val="16"/>
          <w:vertAlign w:val="baseline"/>
        </w:rPr>
      </w:pPr>
      <w:r w:rsidDel="00000000" w:rsidR="00000000" w:rsidRPr="00000000">
        <w:rPr>
          <w:rtl w:val="0"/>
        </w:rPr>
      </w:r>
    </w:p>
    <w:p w:rsidR="00000000" w:rsidDel="00000000" w:rsidP="00000000" w:rsidRDefault="00000000" w:rsidRPr="00000000" w14:paraId="0000002F">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16"/>
          <w:szCs w:val="16"/>
        </w:rPr>
      </w:pPr>
      <w:r w:rsidDel="00000000" w:rsidR="00000000" w:rsidRPr="00000000">
        <w:rPr>
          <w:rFonts w:ascii="Oswald" w:cs="Oswald" w:eastAsia="Oswald" w:hAnsi="Oswald"/>
          <w:b w:val="1"/>
          <w:i w:val="1"/>
          <w:vertAlign w:val="baseline"/>
          <w:rtl w:val="0"/>
        </w:rPr>
        <w:t xml:space="preserve">Bathroom procedures</w:t>
      </w:r>
      <w:r w:rsidDel="00000000" w:rsidR="00000000" w:rsidRPr="00000000">
        <w:rPr>
          <w:vertAlign w:val="baseline"/>
          <w:rtl w:val="0"/>
        </w:rPr>
        <w:t xml:space="preserve">—There are no bathroom passes allowed during the</w:t>
      </w:r>
      <w:r w:rsidDel="00000000" w:rsidR="00000000" w:rsidRPr="00000000">
        <w:rPr>
          <w:b w:val="1"/>
          <w:vertAlign w:val="baseline"/>
          <w:rtl w:val="0"/>
        </w:rPr>
        <w:t xml:space="preserve"> first or last ten minutes </w:t>
      </w:r>
      <w:r w:rsidDel="00000000" w:rsidR="00000000" w:rsidRPr="00000000">
        <w:rPr>
          <w:vertAlign w:val="baseline"/>
          <w:rtl w:val="0"/>
        </w:rPr>
        <w:t xml:space="preserve">of class. Please </w:t>
      </w:r>
      <w:r w:rsidDel="00000000" w:rsidR="00000000" w:rsidRPr="00000000">
        <w:rPr>
          <w:b w:val="1"/>
          <w:vertAlign w:val="baseline"/>
          <w:rtl w:val="0"/>
        </w:rPr>
        <w:t xml:space="preserve">take a pass and sign out</w:t>
      </w:r>
      <w:r w:rsidDel="00000000" w:rsidR="00000000" w:rsidRPr="00000000">
        <w:rPr>
          <w:vertAlign w:val="baseline"/>
          <w:rtl w:val="0"/>
        </w:rPr>
        <w:t xml:space="preserve"> when you leave the classroom. </w:t>
      </w:r>
      <w:r w:rsidDel="00000000" w:rsidR="00000000" w:rsidRPr="00000000">
        <w:rPr>
          <w:rtl w:val="0"/>
        </w:rPr>
      </w:r>
    </w:p>
    <w:p w:rsidR="00000000" w:rsidDel="00000000" w:rsidP="00000000" w:rsidRDefault="00000000" w:rsidRPr="00000000" w14:paraId="00000030">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360" w:right="0" w:hanging="360"/>
        <w:jc w:val="left"/>
        <w:rPr>
          <w:rFonts w:ascii="Oswald" w:cs="Oswald" w:eastAsia="Oswald" w:hAnsi="Oswald"/>
          <w:b w:val="1"/>
          <w:i w:val="0"/>
          <w:smallCaps w:val="0"/>
          <w:strike w:val="0"/>
          <w:color w:val="000000"/>
          <w:u w:val="single"/>
          <w:shd w:fill="auto" w:val="clear"/>
          <w:vertAlign w:val="baseline"/>
        </w:rPr>
      </w:pPr>
      <w:r w:rsidDel="00000000" w:rsidR="00000000" w:rsidRPr="00000000">
        <w:rPr>
          <w:rFonts w:ascii="Oswald" w:cs="Oswald" w:eastAsia="Oswald" w:hAnsi="Oswald"/>
          <w:b w:val="1"/>
          <w:i w:val="0"/>
          <w:smallCaps w:val="0"/>
          <w:strike w:val="0"/>
          <w:color w:val="000000"/>
          <w:u w:val="single"/>
          <w:shd w:fill="auto" w:val="clear"/>
          <w:vertAlign w:val="baseline"/>
          <w:rtl w:val="0"/>
        </w:rPr>
        <w:t xml:space="preserve">Always ask questions and come for extra help!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33">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jc w:val="left"/>
        <w:rPr>
          <w:vertAlign w:val="baseline"/>
        </w:rPr>
      </w:pPr>
      <w:r w:rsidDel="00000000" w:rsidR="00000000" w:rsidRPr="00000000">
        <w:rPr>
          <w:rtl w:val="0"/>
        </w:rPr>
      </w:r>
    </w:p>
    <w:p w:rsidR="00000000" w:rsidDel="00000000" w:rsidP="00000000" w:rsidRDefault="00000000" w:rsidRPr="00000000" w14:paraId="00000034">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jc w:val="center"/>
        <w:rPr>
          <w:rFonts w:ascii="Average" w:cs="Average" w:eastAsia="Average" w:hAnsi="Average"/>
          <w:b w:val="1"/>
          <w:sz w:val="30"/>
          <w:szCs w:val="30"/>
          <w:u w:val="single"/>
          <w:vertAlign w:val="baseline"/>
        </w:rPr>
      </w:pPr>
      <w:r w:rsidDel="00000000" w:rsidR="00000000" w:rsidRPr="00000000">
        <w:rPr>
          <w:rFonts w:ascii="Average" w:cs="Average" w:eastAsia="Average" w:hAnsi="Average"/>
          <w:b w:val="1"/>
          <w:sz w:val="30"/>
          <w:szCs w:val="30"/>
          <w:u w:val="single"/>
          <w:vertAlign w:val="baseline"/>
          <w:rtl w:val="0"/>
        </w:rPr>
        <w:t xml:space="preserve">8</w:t>
      </w:r>
      <w:r w:rsidDel="00000000" w:rsidR="00000000" w:rsidRPr="00000000">
        <w:rPr>
          <w:rFonts w:ascii="Average" w:cs="Average" w:eastAsia="Average" w:hAnsi="Average"/>
          <w:b w:val="1"/>
          <w:sz w:val="30"/>
          <w:szCs w:val="30"/>
          <w:u w:val="single"/>
          <w:vertAlign w:val="superscript"/>
          <w:rtl w:val="0"/>
        </w:rPr>
        <w:t xml:space="preserve">th</w:t>
      </w:r>
      <w:r w:rsidDel="00000000" w:rsidR="00000000" w:rsidRPr="00000000">
        <w:rPr>
          <w:rFonts w:ascii="Average" w:cs="Average" w:eastAsia="Average" w:hAnsi="Average"/>
          <w:b w:val="1"/>
          <w:sz w:val="30"/>
          <w:szCs w:val="30"/>
          <w:u w:val="single"/>
          <w:vertAlign w:val="baseline"/>
          <w:rtl w:val="0"/>
        </w:rPr>
        <w:t xml:space="preserve"> Grade</w:t>
      </w:r>
      <w:r w:rsidDel="00000000" w:rsidR="00000000" w:rsidRPr="00000000">
        <w:rPr>
          <w:rFonts w:ascii="Average" w:cs="Average" w:eastAsia="Average" w:hAnsi="Average"/>
          <w:b w:val="1"/>
          <w:sz w:val="30"/>
          <w:szCs w:val="30"/>
          <w:u w:val="single"/>
          <w:rtl w:val="0"/>
        </w:rPr>
        <w:t xml:space="preserve"> ELA → </w:t>
      </w:r>
      <w:r w:rsidDel="00000000" w:rsidR="00000000" w:rsidRPr="00000000">
        <w:rPr>
          <w:rFonts w:ascii="Average" w:cs="Average" w:eastAsia="Average" w:hAnsi="Average"/>
          <w:b w:val="1"/>
          <w:sz w:val="30"/>
          <w:szCs w:val="30"/>
          <w:u w:val="single"/>
          <w:vertAlign w:val="baseline"/>
          <w:rtl w:val="0"/>
        </w:rPr>
        <w:t xml:space="preserve">Curriculum Outline</w:t>
      </w:r>
    </w:p>
    <w:p w:rsidR="00000000" w:rsidDel="00000000" w:rsidP="00000000" w:rsidRDefault="00000000" w:rsidRPr="00000000" w14:paraId="00000035">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jc w:val="center"/>
        <w:rPr>
          <w:rFonts w:ascii="Average" w:cs="Average" w:eastAsia="Average" w:hAnsi="Average"/>
          <w:b w:val="1"/>
          <w:sz w:val="18"/>
          <w:szCs w:val="18"/>
          <w:u w:val="single"/>
        </w:rPr>
      </w:pPr>
      <w:r w:rsidDel="00000000" w:rsidR="00000000" w:rsidRPr="00000000">
        <w:rPr>
          <w:rtl w:val="0"/>
        </w:rPr>
      </w:r>
    </w:p>
    <w:p w:rsidR="00000000" w:rsidDel="00000000" w:rsidP="00000000" w:rsidRDefault="00000000" w:rsidRPr="00000000" w14:paraId="00000036">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vertAlign w:val="baseline"/>
        </w:rPr>
      </w:pPr>
      <w:r w:rsidDel="00000000" w:rsidR="00000000" w:rsidRPr="00000000">
        <w:rPr>
          <w:b w:val="1"/>
          <w:u w:val="single"/>
          <w:vertAlign w:val="baseline"/>
          <w:rtl w:val="0"/>
        </w:rPr>
        <w:t xml:space="preserve">Unit I:</w:t>
      </w:r>
    </w:p>
    <w:p w:rsidR="00000000" w:rsidDel="00000000" w:rsidP="00000000" w:rsidRDefault="00000000" w:rsidRPr="00000000" w14:paraId="00000037">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t xml:space="preserve">“Personal Narrative/ Memoir”</w:t>
      </w:r>
    </w:p>
    <w:p w:rsidR="00000000" w:rsidDel="00000000" w:rsidP="00000000" w:rsidRDefault="00000000" w:rsidRPr="00000000" w14:paraId="00000038">
      <w:pPr>
        <w:numPr>
          <w:ilvl w:val="0"/>
          <w:numId w:val="6"/>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Memoir/Personal Narrative: Excerpts from a variety of text. </w:t>
      </w:r>
    </w:p>
    <w:p w:rsidR="00000000" w:rsidDel="00000000" w:rsidP="00000000" w:rsidRDefault="00000000" w:rsidRPr="00000000" w14:paraId="00000039">
      <w:pPr>
        <w:numPr>
          <w:ilvl w:val="0"/>
          <w:numId w:val="6"/>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Written Assignment: Personal Narrative (Essay)</w:t>
      </w:r>
    </w:p>
    <w:p w:rsidR="00000000" w:rsidDel="00000000" w:rsidP="00000000" w:rsidRDefault="00000000" w:rsidRPr="00000000" w14:paraId="0000003A">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rPr>
      </w:pPr>
      <w:r w:rsidDel="00000000" w:rsidR="00000000" w:rsidRPr="00000000">
        <w:rPr>
          <w:rtl w:val="0"/>
        </w:rPr>
      </w:r>
    </w:p>
    <w:p w:rsidR="00000000" w:rsidDel="00000000" w:rsidP="00000000" w:rsidRDefault="00000000" w:rsidRPr="00000000" w14:paraId="0000003B">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firstLine="0"/>
        <w:rPr>
          <w:sz w:val="16"/>
          <w:szCs w:val="16"/>
        </w:rPr>
      </w:pPr>
      <w:r w:rsidDel="00000000" w:rsidR="00000000" w:rsidRPr="00000000">
        <w:rPr>
          <w:rtl w:val="0"/>
        </w:rPr>
      </w:r>
    </w:p>
    <w:p w:rsidR="00000000" w:rsidDel="00000000" w:rsidP="00000000" w:rsidRDefault="00000000" w:rsidRPr="00000000" w14:paraId="0000003C">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0" w:firstLine="0"/>
        <w:rPr>
          <w:b w:val="1"/>
          <w:u w:val="single"/>
        </w:rPr>
      </w:pPr>
      <w:r w:rsidDel="00000000" w:rsidR="00000000" w:rsidRPr="00000000">
        <w:rPr>
          <w:b w:val="1"/>
          <w:u w:val="single"/>
          <w:rtl w:val="0"/>
        </w:rPr>
        <w:t xml:space="preserve">Unit II:  </w:t>
      </w:r>
    </w:p>
    <w:p w:rsidR="00000000" w:rsidDel="00000000" w:rsidP="00000000" w:rsidRDefault="00000000" w:rsidRPr="00000000" w14:paraId="0000003D">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t xml:space="preserve">“Finding Home” </w:t>
      </w:r>
    </w:p>
    <w:p w:rsidR="00000000" w:rsidDel="00000000" w:rsidP="00000000" w:rsidRDefault="00000000" w:rsidRPr="00000000" w14:paraId="0000003E">
      <w:pPr>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i w:val="1"/>
          <w:sz w:val="22"/>
          <w:szCs w:val="22"/>
          <w:u w:val="single"/>
          <w:rtl w:val="0"/>
        </w:rPr>
        <w:t xml:space="preserve">Inside Out and Back Again</w:t>
      </w:r>
      <w:r w:rsidDel="00000000" w:rsidR="00000000" w:rsidRPr="00000000">
        <w:rPr>
          <w:i w:val="1"/>
          <w:sz w:val="22"/>
          <w:szCs w:val="22"/>
          <w:rtl w:val="0"/>
        </w:rPr>
        <w:t xml:space="preserve">,</w:t>
      </w:r>
      <w:r w:rsidDel="00000000" w:rsidR="00000000" w:rsidRPr="00000000">
        <w:rPr>
          <w:sz w:val="22"/>
          <w:szCs w:val="22"/>
          <w:rtl w:val="0"/>
        </w:rPr>
        <w:t xml:space="preserve"> by Thanhha Lai (novel written in verse)</w:t>
      </w:r>
    </w:p>
    <w:p w:rsidR="00000000" w:rsidDel="00000000" w:rsidP="00000000" w:rsidRDefault="00000000" w:rsidRPr="00000000" w14:paraId="0000003F">
      <w:pPr>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Written Assignment: Poetry Writing</w:t>
      </w:r>
    </w:p>
    <w:p w:rsidR="00000000" w:rsidDel="00000000" w:rsidP="00000000" w:rsidRDefault="00000000" w:rsidRPr="00000000" w14:paraId="00000040">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r>
    </w:p>
    <w:p w:rsidR="00000000" w:rsidDel="00000000" w:rsidP="00000000" w:rsidRDefault="00000000" w:rsidRPr="00000000" w14:paraId="00000041">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vertAlign w:val="baseline"/>
        </w:rPr>
      </w:pPr>
      <w:r w:rsidDel="00000000" w:rsidR="00000000" w:rsidRPr="00000000">
        <w:rPr>
          <w:b w:val="1"/>
          <w:u w:val="single"/>
          <w:vertAlign w:val="baseline"/>
          <w:rtl w:val="0"/>
        </w:rPr>
        <w:t xml:space="preserve">Unit II</w:t>
      </w:r>
      <w:r w:rsidDel="00000000" w:rsidR="00000000" w:rsidRPr="00000000">
        <w:rPr>
          <w:b w:val="1"/>
          <w:u w:val="single"/>
          <w:rtl w:val="0"/>
        </w:rPr>
        <w:t xml:space="preserve">I</w:t>
      </w:r>
      <w:r w:rsidDel="00000000" w:rsidR="00000000" w:rsidRPr="00000000">
        <w:rPr>
          <w:b w:val="1"/>
          <w:u w:val="single"/>
          <w:vertAlign w:val="baseline"/>
          <w:rtl w:val="0"/>
        </w:rPr>
        <w:t xml:space="preserve">:</w:t>
      </w:r>
    </w:p>
    <w:p w:rsidR="00000000" w:rsidDel="00000000" w:rsidP="00000000" w:rsidRDefault="00000000" w:rsidRPr="00000000" w14:paraId="00000042">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vertAlign w:val="baseline"/>
        </w:rPr>
      </w:pPr>
      <w:r w:rsidDel="00000000" w:rsidR="00000000" w:rsidRPr="00000000">
        <w:rPr>
          <w:vertAlign w:val="baseline"/>
          <w:rtl w:val="0"/>
        </w:rPr>
        <w:t xml:space="preserve">“Taking a Stand” </w:t>
      </w:r>
    </w:p>
    <w:p w:rsidR="00000000" w:rsidDel="00000000" w:rsidP="00000000" w:rsidRDefault="00000000" w:rsidRPr="00000000" w14:paraId="00000043">
      <w:pPr>
        <w:pageBreakBefore w:val="0"/>
        <w:numPr>
          <w:ilvl w:val="0"/>
          <w:numId w:val="8"/>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vertAlign w:val="baseline"/>
        </w:rPr>
      </w:pPr>
      <w:r w:rsidDel="00000000" w:rsidR="00000000" w:rsidRPr="00000000">
        <w:rPr>
          <w:i w:val="1"/>
          <w:sz w:val="22"/>
          <w:szCs w:val="22"/>
          <w:u w:val="single"/>
          <w:vertAlign w:val="baseline"/>
          <w:rtl w:val="0"/>
        </w:rPr>
        <w:t xml:space="preserve">To Kill a Mockingbird</w:t>
      </w:r>
      <w:r w:rsidDel="00000000" w:rsidR="00000000" w:rsidRPr="00000000">
        <w:rPr>
          <w:sz w:val="22"/>
          <w:szCs w:val="22"/>
          <w:vertAlign w:val="baseline"/>
          <w:rtl w:val="0"/>
        </w:rPr>
        <w:t xml:space="preserve">, by Harper Lee</w:t>
      </w:r>
      <w:r w:rsidDel="00000000" w:rsidR="00000000" w:rsidRPr="00000000">
        <w:rPr>
          <w:rtl w:val="0"/>
        </w:rPr>
      </w:r>
    </w:p>
    <w:p w:rsidR="00000000" w:rsidDel="00000000" w:rsidP="00000000" w:rsidRDefault="00000000" w:rsidRPr="00000000" w14:paraId="00000044">
      <w:pPr>
        <w:pageBreakBefore w:val="0"/>
        <w:numPr>
          <w:ilvl w:val="0"/>
          <w:numId w:val="8"/>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vertAlign w:val="baseline"/>
        </w:rPr>
      </w:pPr>
      <w:r w:rsidDel="00000000" w:rsidR="00000000" w:rsidRPr="00000000">
        <w:rPr>
          <w:sz w:val="22"/>
          <w:szCs w:val="22"/>
          <w:vertAlign w:val="baseline"/>
          <w:rtl w:val="0"/>
        </w:rPr>
        <w:t xml:space="preserve">Written Assignment: Argumentative Essay</w:t>
      </w:r>
    </w:p>
    <w:p w:rsidR="00000000" w:rsidDel="00000000" w:rsidP="00000000" w:rsidRDefault="00000000" w:rsidRPr="00000000" w14:paraId="00000045">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22"/>
          <w:szCs w:val="22"/>
          <w:vertAlign w:val="baseline"/>
        </w:rPr>
      </w:pPr>
      <w:r w:rsidDel="00000000" w:rsidR="00000000" w:rsidRPr="00000000">
        <w:rPr>
          <w:rtl w:val="0"/>
        </w:rPr>
      </w:r>
    </w:p>
    <w:p w:rsidR="00000000" w:rsidDel="00000000" w:rsidP="00000000" w:rsidRDefault="00000000" w:rsidRPr="00000000" w14:paraId="00000046">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vertAlign w:val="baseline"/>
        </w:rPr>
      </w:pPr>
      <w:r w:rsidDel="00000000" w:rsidR="00000000" w:rsidRPr="00000000">
        <w:rPr>
          <w:b w:val="1"/>
          <w:u w:val="single"/>
          <w:vertAlign w:val="baseline"/>
          <w:rtl w:val="0"/>
        </w:rPr>
        <w:t xml:space="preserve">Unit III: </w:t>
      </w:r>
    </w:p>
    <w:p w:rsidR="00000000" w:rsidDel="00000000" w:rsidP="00000000" w:rsidRDefault="00000000" w:rsidRPr="00000000" w14:paraId="00000047">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22"/>
          <w:szCs w:val="22"/>
        </w:rPr>
      </w:pPr>
      <w:r w:rsidDel="00000000" w:rsidR="00000000" w:rsidRPr="00000000">
        <w:rPr>
          <w:sz w:val="22"/>
          <w:szCs w:val="22"/>
          <w:vertAlign w:val="baseline"/>
          <w:rtl w:val="0"/>
        </w:rPr>
        <w:t xml:space="preserve">“Research- Understanding Perspectives”</w:t>
      </w:r>
      <w:r w:rsidDel="00000000" w:rsidR="00000000" w:rsidRPr="00000000">
        <w:rPr>
          <w:rtl w:val="0"/>
        </w:rPr>
      </w:r>
    </w:p>
    <w:p w:rsidR="00000000" w:rsidDel="00000000" w:rsidP="00000000" w:rsidRDefault="00000000" w:rsidRPr="00000000" w14:paraId="00000048">
      <w:pPr>
        <w:pageBreakBefore w:val="0"/>
        <w:numPr>
          <w:ilvl w:val="0"/>
          <w:numId w:val="7"/>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vertAlign w:val="baseline"/>
        </w:rPr>
      </w:pPr>
      <w:r w:rsidDel="00000000" w:rsidR="00000000" w:rsidRPr="00000000">
        <w:rPr>
          <w:i w:val="1"/>
          <w:sz w:val="22"/>
          <w:szCs w:val="22"/>
          <w:u w:val="single"/>
          <w:vertAlign w:val="baseline"/>
          <w:rtl w:val="0"/>
        </w:rPr>
        <w:t xml:space="preserve">Little Rock Girl: 1957</w:t>
      </w:r>
      <w:r w:rsidDel="00000000" w:rsidR="00000000" w:rsidRPr="00000000">
        <w:rPr>
          <w:i w:val="1"/>
          <w:sz w:val="22"/>
          <w:szCs w:val="22"/>
          <w:vertAlign w:val="baseline"/>
          <w:rtl w:val="0"/>
        </w:rPr>
        <w:t xml:space="preserve">,</w:t>
      </w:r>
      <w:r w:rsidDel="00000000" w:rsidR="00000000" w:rsidRPr="00000000">
        <w:rPr>
          <w:sz w:val="22"/>
          <w:szCs w:val="22"/>
          <w:vertAlign w:val="baseline"/>
          <w:rtl w:val="0"/>
        </w:rPr>
        <w:t xml:space="preserve"> by Shelley Tougas</w:t>
      </w:r>
    </w:p>
    <w:p w:rsidR="00000000" w:rsidDel="00000000" w:rsidP="00000000" w:rsidRDefault="00000000" w:rsidRPr="00000000" w14:paraId="00000049">
      <w:pPr>
        <w:pageBreakBefore w:val="0"/>
        <w:numPr>
          <w:ilvl w:val="0"/>
          <w:numId w:val="7"/>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vertAlign w:val="baseline"/>
        </w:rPr>
      </w:pPr>
      <w:r w:rsidDel="00000000" w:rsidR="00000000" w:rsidRPr="00000000">
        <w:rPr>
          <w:sz w:val="22"/>
          <w:szCs w:val="22"/>
          <w:vertAlign w:val="baseline"/>
          <w:rtl w:val="0"/>
        </w:rPr>
        <w:t xml:space="preserve">Written Assignment: Research Paper</w:t>
      </w:r>
    </w:p>
    <w:p w:rsidR="00000000" w:rsidDel="00000000" w:rsidP="00000000" w:rsidRDefault="00000000" w:rsidRPr="00000000" w14:paraId="0000004A">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16"/>
          <w:szCs w:val="16"/>
          <w:vertAlign w:val="baseline"/>
        </w:rPr>
      </w:pPr>
      <w:r w:rsidDel="00000000" w:rsidR="00000000" w:rsidRPr="00000000">
        <w:rPr>
          <w:rtl w:val="0"/>
        </w:rPr>
      </w:r>
    </w:p>
    <w:p w:rsidR="00000000" w:rsidDel="00000000" w:rsidP="00000000" w:rsidRDefault="00000000" w:rsidRPr="00000000" w14:paraId="0000004B">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vertAlign w:val="baseline"/>
        </w:rPr>
      </w:pPr>
      <w:r w:rsidDel="00000000" w:rsidR="00000000" w:rsidRPr="00000000">
        <w:rPr>
          <w:b w:val="1"/>
          <w:u w:val="single"/>
          <w:vertAlign w:val="baseline"/>
          <w:rtl w:val="0"/>
        </w:rPr>
        <w:t xml:space="preserve">Unit IV: </w:t>
      </w:r>
    </w:p>
    <w:p w:rsidR="00000000" w:rsidDel="00000000" w:rsidP="00000000" w:rsidRDefault="00000000" w:rsidRPr="00000000" w14:paraId="0000004C">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22"/>
          <w:szCs w:val="22"/>
          <w:vertAlign w:val="baseline"/>
        </w:rPr>
      </w:pPr>
      <w:r w:rsidDel="00000000" w:rsidR="00000000" w:rsidRPr="00000000">
        <w:rPr>
          <w:sz w:val="22"/>
          <w:szCs w:val="22"/>
          <w:vertAlign w:val="baseline"/>
          <w:rtl w:val="0"/>
        </w:rPr>
        <w:t xml:space="preserve">“Decision Making and Forming Positions”</w:t>
      </w:r>
    </w:p>
    <w:p w:rsidR="00000000" w:rsidDel="00000000" w:rsidP="00000000" w:rsidRDefault="00000000" w:rsidRPr="00000000" w14:paraId="0000004D">
      <w:pPr>
        <w:pageBreakBefore w:val="0"/>
        <w:numPr>
          <w:ilvl w:val="0"/>
          <w:numId w:val="4"/>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vertAlign w:val="baseline"/>
        </w:rPr>
      </w:pPr>
      <w:r w:rsidDel="00000000" w:rsidR="00000000" w:rsidRPr="00000000">
        <w:rPr>
          <w:i w:val="1"/>
          <w:sz w:val="22"/>
          <w:szCs w:val="22"/>
          <w:u w:val="single"/>
          <w:vertAlign w:val="baseline"/>
          <w:rtl w:val="0"/>
        </w:rPr>
        <w:t xml:space="preserve">The Omnivore’s Dilemma</w:t>
      </w:r>
      <w:r w:rsidDel="00000000" w:rsidR="00000000" w:rsidRPr="00000000">
        <w:rPr>
          <w:i w:val="1"/>
          <w:sz w:val="22"/>
          <w:szCs w:val="22"/>
          <w:vertAlign w:val="baseline"/>
          <w:rtl w:val="0"/>
        </w:rPr>
        <w:t xml:space="preserve">,</w:t>
      </w:r>
      <w:r w:rsidDel="00000000" w:rsidR="00000000" w:rsidRPr="00000000">
        <w:rPr>
          <w:sz w:val="22"/>
          <w:szCs w:val="22"/>
          <w:vertAlign w:val="baseline"/>
          <w:rtl w:val="0"/>
        </w:rPr>
        <w:t xml:space="preserve"> by Michael Pollan</w:t>
      </w:r>
    </w:p>
    <w:p w:rsidR="00000000" w:rsidDel="00000000" w:rsidP="00000000" w:rsidRDefault="00000000" w:rsidRPr="00000000" w14:paraId="0000004E">
      <w:pPr>
        <w:pageBreakBefore w:val="0"/>
        <w:numPr>
          <w:ilvl w:val="0"/>
          <w:numId w:val="4"/>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vertAlign w:val="baseline"/>
        </w:rPr>
      </w:pPr>
      <w:r w:rsidDel="00000000" w:rsidR="00000000" w:rsidRPr="00000000">
        <w:rPr>
          <w:sz w:val="22"/>
          <w:szCs w:val="22"/>
          <w:vertAlign w:val="baseline"/>
          <w:rtl w:val="0"/>
        </w:rPr>
        <w:t xml:space="preserve">Written Assignment: Position Paper/Project</w:t>
      </w:r>
    </w:p>
    <w:p w:rsidR="00000000" w:rsidDel="00000000" w:rsidP="00000000" w:rsidRDefault="00000000" w:rsidRPr="00000000" w14:paraId="0000004F">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16"/>
          <w:szCs w:val="16"/>
          <w:vertAlign w:val="baseline"/>
        </w:rPr>
      </w:pPr>
      <w:r w:rsidDel="00000000" w:rsidR="00000000" w:rsidRPr="00000000">
        <w:rPr>
          <w:rtl w:val="0"/>
        </w:rPr>
      </w:r>
    </w:p>
    <w:p w:rsidR="00000000" w:rsidDel="00000000" w:rsidP="00000000" w:rsidRDefault="00000000" w:rsidRPr="00000000" w14:paraId="00000050">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i w:val="1"/>
          <w:u w:val="single"/>
        </w:rPr>
      </w:pPr>
      <w:r w:rsidDel="00000000" w:rsidR="00000000" w:rsidRPr="00000000">
        <w:rPr>
          <w:b w:val="1"/>
          <w:u w:val="single"/>
          <w:vertAlign w:val="baseline"/>
          <w:rtl w:val="0"/>
        </w:rPr>
        <w:t xml:space="preserve">End of Year Mini-Unit: </w:t>
      </w:r>
      <w:r w:rsidDel="00000000" w:rsidR="00000000" w:rsidRPr="00000000">
        <w:rPr>
          <w:rtl w:val="0"/>
        </w:rPr>
      </w:r>
    </w:p>
    <w:p w:rsidR="00000000" w:rsidDel="00000000" w:rsidP="00000000" w:rsidRDefault="00000000" w:rsidRPr="00000000" w14:paraId="00000051">
      <w:pPr>
        <w:pageBreakBefore w:val="0"/>
        <w:numPr>
          <w:ilvl w:val="0"/>
          <w:numId w:val="3"/>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Year-End Reflection</w:t>
      </w:r>
      <w:r w:rsidDel="00000000" w:rsidR="00000000" w:rsidRPr="00000000">
        <w:rPr>
          <w:sz w:val="22"/>
          <w:szCs w:val="22"/>
          <w:rtl w:val="0"/>
        </w:rPr>
        <w:t xml:space="preserve"> / Preparing for High School</w:t>
      </w:r>
      <w:r w:rsidDel="00000000" w:rsidR="00000000" w:rsidRPr="00000000">
        <w:rPr>
          <w:rtl w:val="0"/>
        </w:rPr>
      </w:r>
    </w:p>
    <w:p w:rsidR="00000000" w:rsidDel="00000000" w:rsidP="00000000" w:rsidRDefault="00000000" w:rsidRPr="00000000" w14:paraId="00000052">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firstLine="0"/>
        <w:rPr>
          <w:vertAlign w:val="baseline"/>
        </w:rPr>
      </w:pPr>
      <w:r w:rsidDel="00000000" w:rsidR="00000000" w:rsidRPr="00000000">
        <w:rPr>
          <w:rtl w:val="0"/>
        </w:rPr>
      </w:r>
    </w:p>
    <w:p w:rsidR="00000000" w:rsidDel="00000000" w:rsidP="00000000" w:rsidRDefault="00000000" w:rsidRPr="00000000" w14:paraId="00000053">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rPr>
          <w:vertAlign w:val="baseline"/>
        </w:rPr>
      </w:pPr>
      <w:r w:rsidDel="00000000" w:rsidR="00000000" w:rsidRPr="00000000">
        <w:rPr>
          <w:rtl w:val="0"/>
        </w:rPr>
      </w:r>
    </w:p>
    <w:p w:rsidR="00000000" w:rsidDel="00000000" w:rsidP="00000000" w:rsidRDefault="00000000" w:rsidRPr="00000000" w14:paraId="00000054">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rPr>
          <w:vertAlign w:val="baseline"/>
        </w:rPr>
      </w:pPr>
      <w:r w:rsidDel="00000000" w:rsidR="00000000" w:rsidRPr="00000000">
        <w:rPr>
          <w:rtl w:val="0"/>
        </w:rPr>
      </w:r>
    </w:p>
    <w:sectPr>
      <w:pgSz w:h="15840" w:w="12240" w:orient="portrait"/>
      <w:pgMar w:bottom="863.9999999999999" w:top="863.9999999999999" w:left="863.9999999999999" w:right="863.9999999999999"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verage">
    <w:embedRegular w:fontKey="{00000000-0000-0000-0000-000000000000}" r:id="rId1" w:subsetted="0"/>
  </w:font>
  <w:font w:name="Oswald">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verage-regular.ttf"/><Relationship Id="rId2" Type="http://schemas.openxmlformats.org/officeDocument/2006/relationships/font" Target="fonts/Oswald-regular.ttf"/><Relationship Id="rId3"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